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EA" w:rsidRPr="00161EEA" w:rsidRDefault="00161EEA" w:rsidP="00161EE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161EEA">
        <w:rPr>
          <w:b/>
          <w:color w:val="000000"/>
        </w:rPr>
        <w:t>АВТОНОМНАЯ НЕКОММЕРЧЕСКАЯ ОРГАНИЗАЦИЯ</w:t>
      </w:r>
    </w:p>
    <w:p w:rsidR="00161EEA" w:rsidRPr="00161EEA" w:rsidRDefault="00161EEA" w:rsidP="00161EE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161EEA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161EEA" w:rsidP="00161EE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161EEA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161EEA" w:rsidRPr="00161EEA" w:rsidRDefault="00161EEA" w:rsidP="00161EE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EE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161EEA" w:rsidRPr="00161EEA" w:rsidRDefault="00161EEA" w:rsidP="00161EE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EE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161EEA" w:rsidRPr="00161EEA" w:rsidRDefault="00161EEA" w:rsidP="00161EE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EE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161EE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161EEA" w:rsidRPr="00161EEA" w:rsidRDefault="00161EEA" w:rsidP="00161EE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161EEA" w:rsidP="00161EE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EEA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161EEA" w:rsidRPr="00AA1850" w:rsidRDefault="00161EEA" w:rsidP="00161EE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54110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11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«Специальное (дефектологическое) образование по профилю «Организация и содержание логопедической работы»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5411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присвоением квалификации «Логопед»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541101">
        <w:t>500</w:t>
      </w:r>
      <w:r w:rsidR="00AA1850">
        <w:t xml:space="preserve"> </w:t>
      </w:r>
      <w:r w:rsidR="00A05133">
        <w:t>час</w:t>
      </w:r>
      <w:r w:rsidR="00541101">
        <w:t>ов.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</w:t>
      </w:r>
      <w:proofErr w:type="gramEnd"/>
      <w:r w:rsidR="00D42EA0" w:rsidRPr="00D42EA0">
        <w:rPr>
          <w:bCs/>
        </w:rPr>
        <w:t xml:space="preserve">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276"/>
        <w:gridCol w:w="1950"/>
      </w:tblGrid>
      <w:tr w:rsidR="00721830" w:rsidRPr="00A667D5" w:rsidTr="008B00F8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8B00F8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00F8" w:rsidRPr="00A667D5" w:rsidTr="003A2666">
        <w:tc>
          <w:tcPr>
            <w:tcW w:w="9571" w:type="dxa"/>
            <w:gridSpan w:val="6"/>
          </w:tcPr>
          <w:p w:rsidR="008B00F8" w:rsidRPr="00B67286" w:rsidRDefault="008B00F8" w:rsidP="008B00F8">
            <w:pPr>
              <w:numPr>
                <w:ilvl w:val="0"/>
                <w:numId w:val="1"/>
              </w:numPr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00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8B00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21830" w:rsidRPr="00A667D5" w:rsidTr="008B00F8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B00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A667D5" w:rsidRDefault="008B00F8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00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специальной психологии и педагогики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8B00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21830" w:rsidRPr="00A667D5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721830" w:rsidRPr="00A667D5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B00F8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8B00F8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00F8">
              <w:rPr>
                <w:rFonts w:ascii="Times New Roman" w:hAnsi="Times New Roman"/>
                <w:sz w:val="24"/>
                <w:szCs w:val="24"/>
              </w:rPr>
              <w:t>Анатомия, физиология и патология органов слуха, речи, зрения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B00F8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8B00F8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00F8">
              <w:rPr>
                <w:rFonts w:ascii="Times New Roman" w:hAnsi="Times New Roman"/>
                <w:sz w:val="24"/>
                <w:szCs w:val="24"/>
              </w:rPr>
              <w:t>Развитие речи в норме и недоразвитие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8B00F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B00F8" w:rsidRPr="00A667D5" w:rsidTr="00E634DF">
        <w:trPr>
          <w:trHeight w:val="435"/>
        </w:trPr>
        <w:tc>
          <w:tcPr>
            <w:tcW w:w="9571" w:type="dxa"/>
            <w:gridSpan w:val="6"/>
          </w:tcPr>
          <w:p w:rsidR="008B00F8" w:rsidRPr="00B67286" w:rsidRDefault="008B00F8" w:rsidP="008B00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00F8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73192" w:rsidRPr="00A667D5" w:rsidTr="008B00F8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8B00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00F8">
              <w:rPr>
                <w:rFonts w:ascii="Times New Roman" w:hAnsi="Times New Roman"/>
                <w:sz w:val="24"/>
                <w:szCs w:val="24"/>
              </w:rPr>
              <w:t>Основы логопедии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A22B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B00F8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8B00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00F8">
              <w:rPr>
                <w:rFonts w:ascii="Times New Roman" w:hAnsi="Times New Roman"/>
                <w:sz w:val="24"/>
                <w:szCs w:val="24"/>
              </w:rPr>
              <w:t>Психология лиц с нарушением речи (</w:t>
            </w:r>
            <w:proofErr w:type="spellStart"/>
            <w:r w:rsidRPr="008B00F8">
              <w:rPr>
                <w:rFonts w:ascii="Times New Roman" w:hAnsi="Times New Roman"/>
                <w:sz w:val="24"/>
                <w:szCs w:val="24"/>
              </w:rPr>
              <w:t>логопсихология</w:t>
            </w:r>
            <w:proofErr w:type="spellEnd"/>
            <w:r w:rsidRPr="008B00F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AA22B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AA22B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B00F8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8B00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00F8">
              <w:rPr>
                <w:rFonts w:ascii="Times New Roman" w:hAnsi="Times New Roman"/>
                <w:sz w:val="24"/>
                <w:szCs w:val="24"/>
              </w:rPr>
              <w:t>Нарушения фонационного (внешнего) оформления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8B00F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8B00F8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8B00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00F8">
              <w:rPr>
                <w:rFonts w:ascii="Times New Roman" w:hAnsi="Times New Roman"/>
                <w:sz w:val="24"/>
                <w:szCs w:val="24"/>
              </w:rPr>
              <w:t>Нарушения структурно-семантического (внутреннего) оформления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D76EC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D76EC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B00F8" w:rsidRPr="00A667D5" w:rsidTr="008B00F8">
        <w:trPr>
          <w:trHeight w:val="270"/>
        </w:trPr>
        <w:tc>
          <w:tcPr>
            <w:tcW w:w="573" w:type="dxa"/>
          </w:tcPr>
          <w:p w:rsidR="008B00F8" w:rsidRDefault="008B00F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8B00F8" w:rsidRPr="008B00F8" w:rsidRDefault="008B00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00F8">
              <w:rPr>
                <w:rFonts w:ascii="Times New Roman" w:hAnsi="Times New Roman"/>
                <w:sz w:val="24"/>
                <w:szCs w:val="24"/>
              </w:rPr>
              <w:t>Нарушения письменной речи</w:t>
            </w:r>
          </w:p>
        </w:tc>
        <w:tc>
          <w:tcPr>
            <w:tcW w:w="850" w:type="dxa"/>
          </w:tcPr>
          <w:p w:rsidR="008B00F8" w:rsidRDefault="008B00F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8B00F8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8B00F8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</w:tcPr>
          <w:p w:rsidR="008B00F8" w:rsidRPr="00B67286" w:rsidRDefault="008B00F8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B00F8" w:rsidRPr="00A667D5" w:rsidTr="008B00F8">
        <w:trPr>
          <w:trHeight w:val="270"/>
        </w:trPr>
        <w:tc>
          <w:tcPr>
            <w:tcW w:w="573" w:type="dxa"/>
          </w:tcPr>
          <w:p w:rsidR="008B00F8" w:rsidRDefault="008B00F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8B00F8" w:rsidRPr="008B00F8" w:rsidRDefault="008B00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00F8">
              <w:rPr>
                <w:rFonts w:ascii="Times New Roman" w:hAnsi="Times New Roman"/>
                <w:sz w:val="24"/>
                <w:szCs w:val="24"/>
              </w:rPr>
              <w:t>Логопедические технологии коррекции нарушений устной речи</w:t>
            </w:r>
          </w:p>
        </w:tc>
        <w:tc>
          <w:tcPr>
            <w:tcW w:w="850" w:type="dxa"/>
          </w:tcPr>
          <w:p w:rsidR="008B00F8" w:rsidRDefault="008B00F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A22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B00F8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8B00F8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</w:tcPr>
          <w:p w:rsidR="008B00F8" w:rsidRPr="00B67286" w:rsidRDefault="008B00F8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B00F8" w:rsidRPr="00A667D5" w:rsidTr="008B00F8">
        <w:trPr>
          <w:trHeight w:val="270"/>
        </w:trPr>
        <w:tc>
          <w:tcPr>
            <w:tcW w:w="573" w:type="dxa"/>
          </w:tcPr>
          <w:p w:rsidR="008B00F8" w:rsidRDefault="008B00F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788" w:type="dxa"/>
          </w:tcPr>
          <w:p w:rsidR="008B00F8" w:rsidRPr="008B00F8" w:rsidRDefault="008B00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00F8">
              <w:rPr>
                <w:rFonts w:ascii="Times New Roman" w:hAnsi="Times New Roman"/>
                <w:sz w:val="24"/>
                <w:szCs w:val="24"/>
              </w:rPr>
              <w:t>Формы логопедической работы с детьми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00F8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:rsidR="008B00F8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8B00F8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</w:tcPr>
          <w:p w:rsidR="008B00F8" w:rsidRPr="00B67286" w:rsidRDefault="008B00F8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B00F8" w:rsidRPr="00A667D5" w:rsidTr="008B00F8">
        <w:trPr>
          <w:trHeight w:val="270"/>
        </w:trPr>
        <w:tc>
          <w:tcPr>
            <w:tcW w:w="573" w:type="dxa"/>
          </w:tcPr>
          <w:p w:rsidR="008B00F8" w:rsidRDefault="008B00F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8B00F8" w:rsidRPr="008B00F8" w:rsidRDefault="008B00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00F8">
              <w:rPr>
                <w:rFonts w:ascii="Times New Roman" w:hAnsi="Times New Roman"/>
                <w:sz w:val="24"/>
                <w:szCs w:val="24"/>
              </w:rPr>
              <w:t>Взаимодействие логопеда и родителей в процессе организации коррекционно-развивающего обучения детей с нарушениями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00F8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8B00F8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8B00F8" w:rsidRDefault="00AA22B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</w:tcPr>
          <w:p w:rsidR="008B00F8" w:rsidRPr="00B67286" w:rsidRDefault="008B00F8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8B00F8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8B00F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8B00F8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244F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721830" w:rsidRPr="00A667D5" w:rsidRDefault="00A244F1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6" w:type="dxa"/>
          </w:tcPr>
          <w:p w:rsidR="00721830" w:rsidRPr="00A667D5" w:rsidRDefault="00A244F1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E2385"/>
    <w:multiLevelType w:val="hybridMultilevel"/>
    <w:tmpl w:val="BC9C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0F728A"/>
    <w:rsid w:val="00137B1A"/>
    <w:rsid w:val="001442D5"/>
    <w:rsid w:val="00146BBF"/>
    <w:rsid w:val="00161EEA"/>
    <w:rsid w:val="00163F37"/>
    <w:rsid w:val="00184CD4"/>
    <w:rsid w:val="001C4A8F"/>
    <w:rsid w:val="00203D82"/>
    <w:rsid w:val="00210926"/>
    <w:rsid w:val="00212C1E"/>
    <w:rsid w:val="00240893"/>
    <w:rsid w:val="002A4385"/>
    <w:rsid w:val="003076E5"/>
    <w:rsid w:val="00326F62"/>
    <w:rsid w:val="003417C3"/>
    <w:rsid w:val="003F7C95"/>
    <w:rsid w:val="004D5962"/>
    <w:rsid w:val="00541101"/>
    <w:rsid w:val="005925CF"/>
    <w:rsid w:val="005B186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B00F8"/>
    <w:rsid w:val="008F37CE"/>
    <w:rsid w:val="00901D1B"/>
    <w:rsid w:val="00903F1B"/>
    <w:rsid w:val="00912FEA"/>
    <w:rsid w:val="00962EC5"/>
    <w:rsid w:val="00A05133"/>
    <w:rsid w:val="00A0603D"/>
    <w:rsid w:val="00A171EB"/>
    <w:rsid w:val="00A244F1"/>
    <w:rsid w:val="00A667D5"/>
    <w:rsid w:val="00A70C19"/>
    <w:rsid w:val="00A97973"/>
    <w:rsid w:val="00AA1850"/>
    <w:rsid w:val="00AA22B8"/>
    <w:rsid w:val="00AF3E04"/>
    <w:rsid w:val="00B67286"/>
    <w:rsid w:val="00B77B6A"/>
    <w:rsid w:val="00BA1F2F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39</cp:revision>
  <cp:lastPrinted>2019-08-20T11:59:00Z</cp:lastPrinted>
  <dcterms:created xsi:type="dcterms:W3CDTF">2016-06-09T07:22:00Z</dcterms:created>
  <dcterms:modified xsi:type="dcterms:W3CDTF">2019-08-20T12:56:00Z</dcterms:modified>
</cp:coreProperties>
</file>